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4394C95"/>
    <w:rsid w:val="36BE3BA7"/>
    <w:rsid w:val="52FF3B05"/>
    <w:rsid w:val="578C119E"/>
    <w:rsid w:val="62F25516"/>
    <w:rsid w:val="6F0C2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Office_11.8.2.12055_F1E327BC-269C-435d-A152-05C5408002CA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2025-02-21T10:51:00Z</dcterms:created>
  <cp:lastModifiedBy> </cp:lastModifiedBy>
  <dcterms:modified xsi:type="dcterms:W3CDTF">2025-03-06T09:03:40Z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2052-11.8.2.12055</vt:lpwstr>
  </property>
  <property fmtid="{D5CDD505-2E9C-101B-9397-08002B2CF9AE}" pid="3" name="ICV">
    <vt:lpwstr>5D121E0601CB4D0E8FC4DEA6D8D90149</vt:lpwstr>
  </property>
</Properties>
</file>