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Spec="center" w:tblpY="320"/>
        <w:tblOverlap w:val="never"/>
        <w:tblW w:w="9623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3189"/>
        <w:gridCol w:w="4718"/>
      </w:tblGrid>
      <w:tr w:rsidR="004206BD" w:rsidRPr="00971834" w14:paraId="22A11398" w14:textId="77777777" w:rsidTr="00947DF9">
        <w:trPr>
          <w:trHeight w:val="569"/>
          <w:jc w:val="center"/>
        </w:trPr>
        <w:tc>
          <w:tcPr>
            <w:tcW w:w="9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9A3E" w14:textId="6E8F120B" w:rsidR="004206BD" w:rsidRPr="00971834" w:rsidRDefault="00971834" w:rsidP="00971834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b/>
                <w:color w:val="000000"/>
                <w:sz w:val="36"/>
                <w:szCs w:val="36"/>
              </w:rPr>
            </w:pPr>
            <w:proofErr w:type="gramStart"/>
            <w:r w:rsidRPr="00971834">
              <w:rPr>
                <w:rFonts w:ascii="黑体" w:eastAsia="黑体" w:hAnsi="黑体" w:hint="eastAsia"/>
                <w:sz w:val="36"/>
                <w:szCs w:val="36"/>
              </w:rPr>
              <w:t>江淮帅铃</w:t>
            </w:r>
            <w:proofErr w:type="gramEnd"/>
            <w:r w:rsidRPr="00971834">
              <w:rPr>
                <w:rFonts w:ascii="黑体" w:eastAsia="黑体" w:hAnsi="黑体" w:hint="eastAsia"/>
                <w:sz w:val="36"/>
                <w:szCs w:val="36"/>
              </w:rPr>
              <w:t>S6基本</w:t>
            </w:r>
            <w:proofErr w:type="gramStart"/>
            <w:r w:rsidRPr="00971834">
              <w:rPr>
                <w:rFonts w:ascii="黑体" w:eastAsia="黑体" w:hAnsi="黑体" w:hint="eastAsia"/>
                <w:sz w:val="36"/>
                <w:szCs w:val="36"/>
              </w:rPr>
              <w:t>参数表暨报价单</w:t>
            </w:r>
            <w:proofErr w:type="gramEnd"/>
          </w:p>
        </w:tc>
      </w:tr>
      <w:tr w:rsidR="004206BD" w14:paraId="72B7DAF8" w14:textId="77777777" w:rsidTr="00947DF9">
        <w:trPr>
          <w:trHeight w:val="442"/>
          <w:jc w:val="center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79643F" w14:textId="77777777" w:rsidR="004206BD" w:rsidRDefault="00000000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技术参数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76F1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发动机名称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BBEA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安徽康明斯HFC4DE3-2E5 </w:t>
            </w:r>
          </w:p>
        </w:tc>
      </w:tr>
      <w:tr w:rsidR="004206BD" w14:paraId="12668049" w14:textId="77777777" w:rsidTr="00947DF9">
        <w:trPr>
          <w:trHeight w:val="442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84991" w14:textId="77777777" w:rsidR="004206BD" w:rsidRDefault="004206BD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01B0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排量/功率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97C1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2.5T/111kw</w:t>
            </w:r>
          </w:p>
        </w:tc>
      </w:tr>
      <w:tr w:rsidR="004206BD" w14:paraId="1F712086" w14:textId="77777777" w:rsidTr="00947DF9">
        <w:trPr>
          <w:trHeight w:val="440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43AB4" w14:textId="77777777" w:rsidR="004206BD" w:rsidRDefault="004206BD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B820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排放标准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67F6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国六排放标准</w:t>
            </w:r>
          </w:p>
        </w:tc>
      </w:tr>
      <w:tr w:rsidR="004206BD" w14:paraId="5617C944" w14:textId="77777777" w:rsidTr="00947DF9">
        <w:trPr>
          <w:trHeight w:val="442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F96FDF" w14:textId="77777777" w:rsidR="004206BD" w:rsidRDefault="004206BD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AE1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轴距（mm)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7705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3365mm</w:t>
            </w:r>
          </w:p>
        </w:tc>
      </w:tr>
      <w:tr w:rsidR="004206BD" w14:paraId="39D8A3C4" w14:textId="77777777" w:rsidTr="00947DF9">
        <w:trPr>
          <w:trHeight w:val="442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1165C" w14:textId="77777777" w:rsidR="004206BD" w:rsidRDefault="004206BD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AD65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货箱内部尺寸(mm)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040F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4120*2100*1800</w:t>
            </w:r>
          </w:p>
        </w:tc>
      </w:tr>
      <w:tr w:rsidR="004206BD" w14:paraId="7DB4D0CF" w14:textId="77777777" w:rsidTr="00947DF9">
        <w:trPr>
          <w:trHeight w:val="442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F7AC2" w14:textId="77777777" w:rsidR="004206BD" w:rsidRDefault="004206BD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352D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整车外形尺寸</w:t>
            </w:r>
            <w:r>
              <w:rPr>
                <w:rFonts w:ascii="宋体" w:hAnsi="宋体"/>
                <w:color w:val="000000"/>
                <w:sz w:val="24"/>
              </w:rPr>
              <w:t>(mm)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CADF" w14:textId="77777777" w:rsidR="004206BD" w:rsidRDefault="00000000" w:rsidP="00947DF9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5995*2190*2800</w:t>
            </w:r>
          </w:p>
        </w:tc>
      </w:tr>
      <w:tr w:rsidR="004206BD" w14:paraId="199C1568" w14:textId="77777777" w:rsidTr="00947DF9">
        <w:trPr>
          <w:trHeight w:val="442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B8286" w14:textId="77777777" w:rsidR="004206BD" w:rsidRDefault="004206BD" w:rsidP="00947DF9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02C1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后桥速比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892B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4.</w:t>
            </w:r>
            <w:r>
              <w:rPr>
                <w:rFonts w:ascii="宋体" w:hAnsi="宋体" w:cs="宋体" w:hint="eastAsia"/>
                <w:sz w:val="24"/>
              </w:rPr>
              <w:t>33</w:t>
            </w:r>
            <w:r>
              <w:rPr>
                <w:rFonts w:ascii="宋体" w:hAnsi="宋体" w:cs="宋体"/>
                <w:sz w:val="24"/>
              </w:rPr>
              <w:t>(ABS自调臂)</w:t>
            </w:r>
          </w:p>
        </w:tc>
      </w:tr>
      <w:tr w:rsidR="004206BD" w14:paraId="6294BF63" w14:textId="77777777" w:rsidTr="00947DF9">
        <w:trPr>
          <w:trHeight w:val="427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E0802" w14:textId="77777777" w:rsidR="004206BD" w:rsidRDefault="004206BD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E44F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轮胎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6B4A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7.00R16真空胎</w:t>
            </w:r>
          </w:p>
        </w:tc>
      </w:tr>
      <w:tr w:rsidR="004206BD" w14:paraId="0210CD2B" w14:textId="77777777" w:rsidTr="00947DF9">
        <w:trPr>
          <w:trHeight w:val="446"/>
          <w:jc w:val="center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F1A12" w14:textId="77777777" w:rsidR="004206BD" w:rsidRDefault="004206BD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0DF6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准乘人数</w:t>
            </w:r>
            <w:proofErr w:type="gramEnd"/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8617" w14:textId="77777777" w:rsidR="004206BD" w:rsidRDefault="00000000" w:rsidP="00947DF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3人</w:t>
            </w:r>
          </w:p>
        </w:tc>
      </w:tr>
      <w:tr w:rsidR="004206BD" w14:paraId="7506FBB7" w14:textId="77777777" w:rsidTr="00947DF9">
        <w:trPr>
          <w:trHeight w:val="1103"/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B8F8F" w14:textId="6D09825F" w:rsidR="004206BD" w:rsidRPr="003C449E" w:rsidRDefault="00000000" w:rsidP="00947DF9">
            <w:pPr>
              <w:autoSpaceDN w:val="0"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36"/>
                <w:szCs w:val="36"/>
              </w:rPr>
            </w:pPr>
            <w:r w:rsidRPr="003C449E">
              <w:rPr>
                <w:rFonts w:ascii="黑体" w:eastAsia="黑体" w:hAnsi="黑体" w:hint="eastAsia"/>
                <w:color w:val="FF0000"/>
                <w:sz w:val="36"/>
                <w:szCs w:val="36"/>
              </w:rPr>
              <w:t>报价</w:t>
            </w:r>
            <w:r w:rsidR="003C449E">
              <w:rPr>
                <w:rFonts w:ascii="黑体" w:eastAsia="黑体" w:hAnsi="黑体" w:hint="eastAsia"/>
                <w:color w:val="FF0000"/>
                <w:sz w:val="36"/>
                <w:szCs w:val="36"/>
              </w:rPr>
              <w:t>(元)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F4FD9" w14:textId="77777777" w:rsidR="004206BD" w:rsidRDefault="004206BD" w:rsidP="00947DF9">
            <w:pPr>
              <w:autoSpaceDN w:val="0"/>
              <w:ind w:firstLineChars="200" w:firstLine="48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206BD" w14:paraId="13400F31" w14:textId="77777777" w:rsidTr="00947DF9">
        <w:trPr>
          <w:trHeight w:val="4044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B0D" w14:textId="68203420" w:rsidR="004206BD" w:rsidRPr="00947DF9" w:rsidRDefault="00947DF9" w:rsidP="00947DF9">
            <w:pPr>
              <w:autoSpaceDN w:val="0"/>
              <w:ind w:left="1205" w:hangingChars="500" w:hanging="1205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947DF9">
              <w:rPr>
                <w:rFonts w:ascii="宋体" w:hAnsi="宋体" w:hint="eastAsia"/>
                <w:b/>
                <w:bCs/>
                <w:color w:val="000000"/>
                <w:sz w:val="24"/>
              </w:rPr>
              <w:t>车辆配置要求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B476D8" w14:textId="3F69AC76" w:rsidR="004206BD" w:rsidRPr="00947DF9" w:rsidRDefault="00000000" w:rsidP="00947DF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947DF9">
              <w:rPr>
                <w:rFonts w:ascii="宋体" w:hAnsi="宋体" w:hint="eastAsia"/>
                <w:color w:val="000000"/>
                <w:sz w:val="28"/>
                <w:szCs w:val="28"/>
              </w:rPr>
              <w:t>1920全新驾驶室、全新双色环抱仪表台，</w:t>
            </w:r>
            <w:proofErr w:type="gramStart"/>
            <w:r w:rsidRPr="00947DF9">
              <w:rPr>
                <w:rFonts w:ascii="宋体" w:hAnsi="宋体" w:hint="eastAsia"/>
                <w:color w:val="000000"/>
                <w:sz w:val="28"/>
                <w:szCs w:val="28"/>
              </w:rPr>
              <w:t>气刹</w:t>
            </w:r>
            <w:proofErr w:type="gramEnd"/>
            <w:r w:rsidRPr="00947DF9">
              <w:rPr>
                <w:rFonts w:ascii="宋体" w:hAnsi="宋体" w:hint="eastAsia"/>
                <w:color w:val="000000"/>
                <w:sz w:val="28"/>
                <w:szCs w:val="28"/>
              </w:rPr>
              <w:t>+断气刹、上海松芝空调、动转、离合助力、硅油离合风扇、鼓式制动、多功能方向盘（带娱乐控制、定速巡航）、LED日间行车灯、130L铝合金油箱、铝合金储气筒、电动门窗（一键升降）、中控锁、电加热后视镜、电源总开关、自动雨刮、7.00R16真空胎、皮质可折叠可调式气囊座椅、排放监控+北斗+车联网装置、车架聚脲喷涂、原厂车厢</w:t>
            </w:r>
            <w:proofErr w:type="gramStart"/>
            <w:r w:rsidRPr="00947DF9">
              <w:rPr>
                <w:rFonts w:ascii="宋体" w:hAnsi="宋体" w:hint="eastAsia"/>
                <w:color w:val="000000"/>
                <w:sz w:val="28"/>
                <w:szCs w:val="28"/>
              </w:rPr>
              <w:t>侧边双开门</w:t>
            </w:r>
            <w:proofErr w:type="gramEnd"/>
            <w:r w:rsidR="00947DF9">
              <w:rPr>
                <w:rFonts w:ascii="宋体" w:hAnsi="宋体" w:hint="eastAsia"/>
                <w:color w:val="000000"/>
                <w:sz w:val="28"/>
                <w:szCs w:val="28"/>
              </w:rPr>
              <w:t>。</w:t>
            </w:r>
          </w:p>
        </w:tc>
      </w:tr>
      <w:tr w:rsidR="004206BD" w14:paraId="7D8D1749" w14:textId="77777777" w:rsidTr="00947DF9">
        <w:trPr>
          <w:trHeight w:val="2712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DB5" w14:textId="77777777" w:rsidR="00947DF9" w:rsidRDefault="00947DF9" w:rsidP="00947DF9">
            <w:pPr>
              <w:autoSpaceDN w:val="0"/>
              <w:ind w:left="1205" w:hangingChars="500" w:hanging="1205"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  <w:r w:rsidRPr="00947DF9">
              <w:rPr>
                <w:rFonts w:ascii="宋体" w:hAnsi="宋体" w:hint="eastAsia"/>
                <w:b/>
                <w:sz w:val="24"/>
              </w:rPr>
              <w:t>车厢内防腐</w:t>
            </w:r>
          </w:p>
          <w:p w14:paraId="1B9392A9" w14:textId="591CC1B6" w:rsidR="004206BD" w:rsidRPr="00947DF9" w:rsidRDefault="00947DF9" w:rsidP="00947DF9">
            <w:pPr>
              <w:autoSpaceDN w:val="0"/>
              <w:ind w:left="1205" w:hangingChars="500" w:hanging="1205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 w:rsidRPr="00947DF9">
              <w:rPr>
                <w:rFonts w:ascii="宋体" w:hAnsi="宋体" w:hint="eastAsia"/>
                <w:b/>
                <w:sz w:val="24"/>
              </w:rPr>
              <w:t>订制要求</w:t>
            </w:r>
          </w:p>
        </w:tc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9FE2" w14:textId="7BCE26BA" w:rsidR="004206BD" w:rsidRPr="00947DF9" w:rsidRDefault="00000000" w:rsidP="00947DF9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947DF9">
              <w:rPr>
                <w:rFonts w:ascii="宋体" w:hAnsi="宋体" w:cs="宋体" w:hint="eastAsia"/>
                <w:sz w:val="28"/>
                <w:szCs w:val="28"/>
              </w:rPr>
              <w:t>1.</w:t>
            </w:r>
            <w:proofErr w:type="gramStart"/>
            <w:r w:rsidRPr="00947DF9">
              <w:rPr>
                <w:rFonts w:ascii="宋体" w:hAnsi="宋体" w:cs="宋体" w:hint="eastAsia"/>
                <w:sz w:val="28"/>
                <w:szCs w:val="28"/>
              </w:rPr>
              <w:t>江淮帅铃</w:t>
            </w:r>
            <w:proofErr w:type="gramEnd"/>
            <w:r w:rsidRPr="00947DF9">
              <w:rPr>
                <w:rFonts w:ascii="宋体" w:hAnsi="宋体" w:cs="宋体" w:hint="eastAsia"/>
                <w:sz w:val="28"/>
                <w:szCs w:val="28"/>
              </w:rPr>
              <w:t>S6系车厢底板为竹胶板加玻璃钢板。</w:t>
            </w:r>
          </w:p>
          <w:p w14:paraId="04506225" w14:textId="7E04557F" w:rsidR="004206BD" w:rsidRPr="00947DF9" w:rsidRDefault="00000000" w:rsidP="00947DF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947DF9">
              <w:rPr>
                <w:rFonts w:ascii="宋体" w:hAnsi="宋体" w:cs="宋体" w:hint="eastAsia"/>
                <w:sz w:val="28"/>
                <w:szCs w:val="28"/>
              </w:rPr>
              <w:t>2.</w:t>
            </w:r>
            <w:r w:rsidR="00947DF9">
              <w:rPr>
                <w:rFonts w:ascii="宋体" w:hAnsi="宋体" w:cs="宋体" w:hint="eastAsia"/>
                <w:sz w:val="28"/>
                <w:szCs w:val="28"/>
              </w:rPr>
              <w:t>JAC</w:t>
            </w:r>
            <w:r w:rsidRPr="00947DF9">
              <w:rPr>
                <w:rFonts w:ascii="宋体" w:hAnsi="宋体" w:cs="宋体" w:hint="eastAsia"/>
                <w:sz w:val="28"/>
                <w:szCs w:val="28"/>
              </w:rPr>
              <w:t>原厂厢体，玻璃纤维复合板材料。门宽不低于1.9米。左边厢体加装两根立柱。</w:t>
            </w:r>
          </w:p>
          <w:p w14:paraId="1AD1CC08" w14:textId="77777777" w:rsidR="004206BD" w:rsidRPr="00947DF9" w:rsidRDefault="00000000" w:rsidP="00947DF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  <w:r w:rsidRPr="00947DF9">
              <w:rPr>
                <w:rFonts w:ascii="宋体" w:hAnsi="宋体" w:cs="宋体" w:hint="eastAsia"/>
                <w:sz w:val="28"/>
                <w:szCs w:val="28"/>
              </w:rPr>
              <w:t>3.大屏倒车影像，行车记录仪，贴膜。</w:t>
            </w:r>
          </w:p>
        </w:tc>
      </w:tr>
    </w:tbl>
    <w:p w14:paraId="3139D08C" w14:textId="77777777" w:rsidR="004206BD" w:rsidRDefault="004206BD"/>
    <w:sectPr w:rsidR="0042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zYWExYzRiMDJhNDIxNmM4ZDcxYWY2ZDFjMmZkYWQifQ=="/>
    <w:docVar w:name="KSO_WPS_MARK_KEY" w:val="c1059b87-2374-49c4-8283-ef52463c1694"/>
  </w:docVars>
  <w:rsids>
    <w:rsidRoot w:val="004206BD"/>
    <w:rsid w:val="003C449E"/>
    <w:rsid w:val="00407D97"/>
    <w:rsid w:val="004206BD"/>
    <w:rsid w:val="00947DF9"/>
    <w:rsid w:val="00971834"/>
    <w:rsid w:val="00BF6F72"/>
    <w:rsid w:val="114517A8"/>
    <w:rsid w:val="20A856AC"/>
    <w:rsid w:val="285B34D2"/>
    <w:rsid w:val="2B7A0030"/>
    <w:rsid w:val="33D43BB3"/>
    <w:rsid w:val="3E50608A"/>
    <w:rsid w:val="48486828"/>
    <w:rsid w:val="4D903189"/>
    <w:rsid w:val="6144475B"/>
    <w:rsid w:val="68171F6C"/>
    <w:rsid w:val="6C980DD7"/>
    <w:rsid w:val="73A20BDA"/>
    <w:rsid w:val="76AC1355"/>
    <w:rsid w:val="7F53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955E6"/>
  <w15:docId w15:val="{574A1A0C-8A46-4001-B929-152532B2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蒋桂霞</dc:creator>
  <cp:lastModifiedBy>Administrator</cp:lastModifiedBy>
  <cp:revision>4</cp:revision>
  <cp:lastPrinted>2024-11-11T03:22:00Z</cp:lastPrinted>
  <dcterms:created xsi:type="dcterms:W3CDTF">2024-05-13T02:21:00Z</dcterms:created>
  <dcterms:modified xsi:type="dcterms:W3CDTF">2024-11-11T03:23:00Z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798C590703034E4AB9F1D4EA9AAEAC6C_12</vt:lpwstr>
  </property>
</Properties>
</file>